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28" w:rsidRDefault="00615A28" w:rsidP="00615A28">
      <w:pPr>
        <w:spacing w:after="0" w:line="240" w:lineRule="auto"/>
        <w:ind w:left="-1276"/>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eastAsia="ru-RU"/>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дексі 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p>
    <w:p w:rsidR="00615A28" w:rsidRDefault="00615A28" w:rsidP="00C00542">
      <w:pPr>
        <w:spacing w:after="0" w:line="240" w:lineRule="auto"/>
        <w:ind w:left="4536"/>
        <w:jc w:val="right"/>
        <w:rPr>
          <w:rFonts w:ascii="Times New Roman" w:eastAsia="Times New Roman" w:hAnsi="Times New Roman" w:cs="Times New Roman"/>
          <w:b/>
          <w:sz w:val="28"/>
          <w:szCs w:val="28"/>
          <w:lang w:val="kk-KZ" w:eastAsia="ru-RU"/>
        </w:rPr>
      </w:pPr>
    </w:p>
    <w:p w:rsidR="004A4954" w:rsidRPr="00261EE9" w:rsidRDefault="004A4954" w:rsidP="00C80C3A">
      <w:pPr>
        <w:spacing w:after="0" w:line="240" w:lineRule="auto"/>
        <w:jc w:val="both"/>
        <w:rPr>
          <w:rFonts w:ascii="Times New Roman" w:hAnsi="Times New Roman" w:cs="Times New Roman"/>
          <w:sz w:val="28"/>
          <w:szCs w:val="28"/>
        </w:rPr>
      </w:pPr>
      <w:bookmarkStart w:id="0" w:name="_GoBack"/>
      <w:bookmarkEnd w:id="0"/>
      <w:proofErr w:type="spellStart"/>
      <w:r w:rsidRPr="00261EE9">
        <w:rPr>
          <w:rFonts w:ascii="Times New Roman" w:hAnsi="Times New Roman" w:cs="Times New Roman"/>
          <w:sz w:val="28"/>
          <w:szCs w:val="28"/>
        </w:rPr>
        <w:t>серіктестермен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өзарақарым-қатынасының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негіздерін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айқындау</w:t>
      </w:r>
      <w:proofErr w:type="spellEnd"/>
      <w:r w:rsidRPr="00261EE9">
        <w:rPr>
          <w:rFonts w:ascii="Times New Roman" w:hAnsi="Times New Roman" w:cs="Times New Roman"/>
          <w:sz w:val="28"/>
          <w:szCs w:val="28"/>
          <w:lang w:val="kk-KZ"/>
        </w:rPr>
        <w:t>ға</w:t>
      </w:r>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оқытушылар</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құрамын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уәждеу</w:t>
      </w:r>
      <w:proofErr w:type="spellEnd"/>
      <w:r w:rsidRPr="00261EE9">
        <w:rPr>
          <w:rFonts w:ascii="Times New Roman" w:hAnsi="Times New Roman" w:cs="Times New Roman"/>
          <w:sz w:val="28"/>
          <w:szCs w:val="28"/>
          <w:lang w:val="kk-KZ"/>
        </w:rPr>
        <w:t>ге</w:t>
      </w:r>
      <w:r w:rsidRPr="00261EE9">
        <w:rPr>
          <w:rFonts w:ascii="Times New Roman" w:hAnsi="Times New Roman" w:cs="Times New Roman"/>
          <w:sz w:val="28"/>
          <w:szCs w:val="28"/>
        </w:rPr>
        <w:t xml:space="preserve">, КМҚК "Бизнес </w:t>
      </w:r>
      <w:proofErr w:type="spellStart"/>
      <w:r w:rsidRPr="00261EE9">
        <w:rPr>
          <w:rFonts w:ascii="Times New Roman" w:hAnsi="Times New Roman" w:cs="Times New Roman"/>
          <w:sz w:val="28"/>
          <w:szCs w:val="28"/>
        </w:rPr>
        <w:t>және</w:t>
      </w:r>
      <w:proofErr w:type="spellEnd"/>
      <w:r w:rsidRPr="00261EE9">
        <w:rPr>
          <w:rFonts w:ascii="Times New Roman" w:hAnsi="Times New Roman" w:cs="Times New Roman"/>
          <w:sz w:val="28"/>
          <w:szCs w:val="28"/>
        </w:rPr>
        <w:t xml:space="preserve"> сервис </w:t>
      </w:r>
      <w:proofErr w:type="spellStart"/>
      <w:r w:rsidRPr="00261EE9">
        <w:rPr>
          <w:rFonts w:ascii="Times New Roman" w:hAnsi="Times New Roman" w:cs="Times New Roman"/>
          <w:sz w:val="28"/>
          <w:szCs w:val="28"/>
        </w:rPr>
        <w:t>колледжі</w:t>
      </w:r>
      <w:proofErr w:type="spellEnd"/>
      <w:r w:rsidRPr="00261EE9">
        <w:rPr>
          <w:rFonts w:ascii="Times New Roman" w:hAnsi="Times New Roman" w:cs="Times New Roman"/>
          <w:sz w:val="28"/>
          <w:szCs w:val="28"/>
        </w:rPr>
        <w:t>" (</w:t>
      </w:r>
      <w:proofErr w:type="spellStart"/>
      <w:r w:rsidRPr="00261EE9">
        <w:rPr>
          <w:rFonts w:ascii="Times New Roman" w:hAnsi="Times New Roman" w:cs="Times New Roman"/>
          <w:sz w:val="28"/>
          <w:szCs w:val="28"/>
        </w:rPr>
        <w:t>бұдан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әрі</w:t>
      </w:r>
      <w:proofErr w:type="spellEnd"/>
      <w:r w:rsidRPr="00261EE9">
        <w:rPr>
          <w:rFonts w:ascii="Times New Roman" w:hAnsi="Times New Roman" w:cs="Times New Roman"/>
          <w:sz w:val="28"/>
          <w:szCs w:val="28"/>
        </w:rPr>
        <w:t xml:space="preserve">-колледж) </w:t>
      </w:r>
      <w:proofErr w:type="spellStart"/>
      <w:r w:rsidRPr="00261EE9">
        <w:rPr>
          <w:rFonts w:ascii="Times New Roman" w:hAnsi="Times New Roman" w:cs="Times New Roman"/>
          <w:sz w:val="28"/>
          <w:szCs w:val="28"/>
        </w:rPr>
        <w:t>қызметінің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стратегиясы</w:t>
      </w:r>
      <w:proofErr w:type="spellEnd"/>
      <w:r w:rsidRPr="00261EE9">
        <w:rPr>
          <w:rFonts w:ascii="Times New Roman" w:hAnsi="Times New Roman" w:cs="Times New Roman"/>
          <w:sz w:val="28"/>
          <w:szCs w:val="28"/>
        </w:rPr>
        <w:t xml:space="preserve"> мен </w:t>
      </w:r>
      <w:proofErr w:type="spellStart"/>
      <w:r w:rsidRPr="00261EE9">
        <w:rPr>
          <w:rFonts w:ascii="Times New Roman" w:hAnsi="Times New Roman" w:cs="Times New Roman"/>
          <w:sz w:val="28"/>
          <w:szCs w:val="28"/>
        </w:rPr>
        <w:t>негізгі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бағдарламаларын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lastRenderedPageBreak/>
        <w:t>саналы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қолдауды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қамтамасыз</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ету</w:t>
      </w:r>
      <w:proofErr w:type="spellEnd"/>
      <w:r w:rsidRPr="00261EE9">
        <w:rPr>
          <w:rFonts w:ascii="Times New Roman" w:hAnsi="Times New Roman" w:cs="Times New Roman"/>
          <w:sz w:val="28"/>
          <w:szCs w:val="28"/>
          <w:lang w:val="kk-KZ"/>
        </w:rPr>
        <w:t>ге</w:t>
      </w:r>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мамандарды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даярлау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сапасын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жақсартуға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оқу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орнының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беделін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арттыруға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бағытталған</w:t>
      </w:r>
      <w:proofErr w:type="spellEnd"/>
      <w:r w:rsidRPr="00261EE9">
        <w:rPr>
          <w:rFonts w:ascii="Times New Roman" w:hAnsi="Times New Roman" w:cs="Times New Roman"/>
          <w:sz w:val="28"/>
          <w:szCs w:val="28"/>
        </w:rPr>
        <w:t xml:space="preserve">.  </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2. Кодекс </w:t>
      </w:r>
      <w:proofErr w:type="spellStart"/>
      <w:r w:rsidRPr="00261EE9">
        <w:rPr>
          <w:rFonts w:ascii="Times New Roman" w:hAnsi="Times New Roman" w:cs="Times New Roman"/>
          <w:sz w:val="28"/>
          <w:szCs w:val="28"/>
        </w:rPr>
        <w:t>атқаратын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лауазымына</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мәртебесіне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тұрған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орнына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қарамастан</w:t>
      </w:r>
      <w:proofErr w:type="spellEnd"/>
      <w:r w:rsidRPr="00261EE9">
        <w:rPr>
          <w:rFonts w:ascii="Times New Roman" w:hAnsi="Times New Roman" w:cs="Times New Roman"/>
          <w:sz w:val="28"/>
          <w:szCs w:val="28"/>
        </w:rPr>
        <w:t xml:space="preserve"> колледж </w:t>
      </w:r>
      <w:proofErr w:type="spellStart"/>
      <w:r w:rsidRPr="00261EE9">
        <w:rPr>
          <w:rFonts w:ascii="Times New Roman" w:hAnsi="Times New Roman" w:cs="Times New Roman"/>
          <w:sz w:val="28"/>
          <w:szCs w:val="28"/>
        </w:rPr>
        <w:t>ұжымының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барлық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мүшелеріне</w:t>
      </w:r>
      <w:proofErr w:type="spellEnd"/>
      <w:r w:rsidRPr="00261EE9">
        <w:rPr>
          <w:rFonts w:ascii="Times New Roman" w:hAnsi="Times New Roman" w:cs="Times New Roman"/>
          <w:sz w:val="28"/>
          <w:szCs w:val="28"/>
        </w:rPr>
        <w:t xml:space="preserve"> – </w:t>
      </w:r>
      <w:proofErr w:type="spellStart"/>
      <w:r w:rsidRPr="00261EE9">
        <w:rPr>
          <w:rFonts w:ascii="Times New Roman" w:hAnsi="Times New Roman" w:cs="Times New Roman"/>
          <w:sz w:val="28"/>
          <w:szCs w:val="28"/>
        </w:rPr>
        <w:t>оқу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орнының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ішінде</w:t>
      </w:r>
      <w:proofErr w:type="spellEnd"/>
      <w:r w:rsidRPr="00261EE9">
        <w:rPr>
          <w:rFonts w:ascii="Times New Roman" w:hAnsi="Times New Roman" w:cs="Times New Roman"/>
          <w:sz w:val="28"/>
          <w:szCs w:val="28"/>
          <w:lang w:val="kk-KZ"/>
        </w:rPr>
        <w:t>гі</w:t>
      </w:r>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одан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тыс</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жерлерде</w:t>
      </w:r>
      <w:proofErr w:type="spellEnd"/>
      <w:r w:rsidRPr="00261EE9">
        <w:rPr>
          <w:rFonts w:ascii="Times New Roman" w:hAnsi="Times New Roman" w:cs="Times New Roman"/>
          <w:sz w:val="28"/>
          <w:szCs w:val="28"/>
          <w:lang w:val="kk-KZ"/>
        </w:rPr>
        <w:t xml:space="preserve">гі </w:t>
      </w:r>
      <w:proofErr w:type="spellStart"/>
      <w:r w:rsidRPr="00261EE9">
        <w:rPr>
          <w:rFonts w:ascii="Times New Roman" w:hAnsi="Times New Roman" w:cs="Times New Roman"/>
          <w:sz w:val="28"/>
          <w:szCs w:val="28"/>
        </w:rPr>
        <w:t>мінез-құлық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ережелерін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қамтиды</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3.  Кодекс </w:t>
      </w:r>
      <w:proofErr w:type="spellStart"/>
      <w:r w:rsidRPr="00261EE9">
        <w:rPr>
          <w:rFonts w:ascii="Times New Roman" w:hAnsi="Times New Roman" w:cs="Times New Roman"/>
          <w:sz w:val="28"/>
          <w:szCs w:val="28"/>
        </w:rPr>
        <w:t>жалпы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танылған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қағидаттар</w:t>
      </w:r>
      <w:proofErr w:type="spellEnd"/>
      <w:r w:rsidRPr="00261EE9">
        <w:rPr>
          <w:rFonts w:ascii="Times New Roman" w:hAnsi="Times New Roman" w:cs="Times New Roman"/>
          <w:sz w:val="28"/>
          <w:szCs w:val="28"/>
        </w:rPr>
        <w:t xml:space="preserve"> мен </w:t>
      </w:r>
      <w:proofErr w:type="spellStart"/>
      <w:r w:rsidRPr="00261EE9">
        <w:rPr>
          <w:rFonts w:ascii="Times New Roman" w:hAnsi="Times New Roman" w:cs="Times New Roman"/>
          <w:sz w:val="28"/>
          <w:szCs w:val="28"/>
        </w:rPr>
        <w:t>Қазақстан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Республикасы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заңнамасының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нормалары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негізінде</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сондай-ақ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колледждің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ішкі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еңбек</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тәртібі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ережелеріне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сәйкес</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әзірленген</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b/>
          <w:sz w:val="28"/>
          <w:szCs w:val="28"/>
        </w:rPr>
      </w:pPr>
      <w:r w:rsidRPr="00261EE9">
        <w:rPr>
          <w:rFonts w:ascii="Times New Roman" w:hAnsi="Times New Roman" w:cs="Times New Roman"/>
          <w:b/>
          <w:sz w:val="28"/>
          <w:szCs w:val="28"/>
        </w:rPr>
        <w:t xml:space="preserve">ІІ. </w:t>
      </w:r>
      <w:proofErr w:type="spellStart"/>
      <w:r w:rsidRPr="00261EE9">
        <w:rPr>
          <w:rFonts w:ascii="Times New Roman" w:hAnsi="Times New Roman" w:cs="Times New Roman"/>
          <w:b/>
          <w:sz w:val="28"/>
          <w:szCs w:val="28"/>
        </w:rPr>
        <w:t>Ұжымдағықарым-қатынас</w:t>
      </w:r>
      <w:proofErr w:type="spellEnd"/>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1. </w:t>
      </w:r>
      <w:proofErr w:type="spellStart"/>
      <w:r w:rsidRPr="00261EE9">
        <w:rPr>
          <w:rFonts w:ascii="Times New Roman" w:hAnsi="Times New Roman" w:cs="Times New Roman"/>
          <w:sz w:val="28"/>
          <w:szCs w:val="28"/>
        </w:rPr>
        <w:t>Маңызды</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қызметкерлердің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уақыт</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талаптарынан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туындаған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өзгерістерге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дайындығы</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сондай-ақ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бірлескен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тиімді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жұмысқа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бағытталуы</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әріптестеріне</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студенттерге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олардың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ата-аналарына</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серіктестеріне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берушілерге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көңіл</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бөлу</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тапсырмалардың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динамикалық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шығармашылық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орындалуына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бағдар</w:t>
      </w:r>
      <w:proofErr w:type="spellEnd"/>
      <w:r w:rsidRPr="00261EE9">
        <w:rPr>
          <w:rFonts w:ascii="Times New Roman" w:hAnsi="Times New Roman" w:cs="Times New Roman"/>
          <w:sz w:val="28"/>
          <w:szCs w:val="28"/>
        </w:rPr>
        <w:t xml:space="preserve"> беру. </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2.  </w:t>
      </w:r>
      <w:proofErr w:type="spellStart"/>
      <w:r w:rsidRPr="00261EE9">
        <w:rPr>
          <w:rFonts w:ascii="Times New Roman" w:hAnsi="Times New Roman" w:cs="Times New Roman"/>
          <w:sz w:val="28"/>
          <w:szCs w:val="28"/>
        </w:rPr>
        <w:t>Кез</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келген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деңгейдегі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проблемалар</w:t>
      </w:r>
      <w:proofErr w:type="spellEnd"/>
      <w:r w:rsidRPr="00261EE9">
        <w:rPr>
          <w:rFonts w:ascii="Times New Roman" w:hAnsi="Times New Roman" w:cs="Times New Roman"/>
          <w:sz w:val="28"/>
          <w:szCs w:val="28"/>
        </w:rPr>
        <w:t xml:space="preserve"> мен </w:t>
      </w:r>
      <w:proofErr w:type="spellStart"/>
      <w:r w:rsidRPr="00261EE9">
        <w:rPr>
          <w:rFonts w:ascii="Times New Roman" w:hAnsi="Times New Roman" w:cs="Times New Roman"/>
          <w:sz w:val="28"/>
          <w:szCs w:val="28"/>
        </w:rPr>
        <w:t>міндеттерді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шешу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кезінде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қызметкердің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қызметті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оңтайландыру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білім</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сапасын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арттыру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жөніндегі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бастамасы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көтермеленеді</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3. </w:t>
      </w:r>
      <w:proofErr w:type="spellStart"/>
      <w:r w:rsidRPr="00261EE9">
        <w:rPr>
          <w:rFonts w:ascii="Times New Roman" w:hAnsi="Times New Roman" w:cs="Times New Roman"/>
          <w:sz w:val="28"/>
          <w:szCs w:val="28"/>
        </w:rPr>
        <w:t>Қызметкерлердің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арқылы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Колледждің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бәсекеге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қабілеттілігін</w:t>
      </w:r>
      <w:proofErr w:type="spellEnd"/>
      <w:r w:rsidR="00B121D5" w:rsidRPr="00261EE9">
        <w:rPr>
          <w:rFonts w:ascii="Times New Roman" w:hAnsi="Times New Roman" w:cs="Times New Roman"/>
          <w:sz w:val="28"/>
          <w:szCs w:val="28"/>
        </w:rPr>
        <w:t xml:space="preserve"> </w:t>
      </w:r>
      <w:proofErr w:type="spellStart"/>
      <w:proofErr w:type="gramStart"/>
      <w:r w:rsidRPr="00261EE9">
        <w:rPr>
          <w:rFonts w:ascii="Times New Roman" w:hAnsi="Times New Roman" w:cs="Times New Roman"/>
          <w:sz w:val="28"/>
          <w:szCs w:val="28"/>
        </w:rPr>
        <w:t>арттыру</w:t>
      </w:r>
      <w:proofErr w:type="spellEnd"/>
      <w:r w:rsidRPr="00261EE9">
        <w:rPr>
          <w:rFonts w:ascii="Times New Roman" w:hAnsi="Times New Roman" w:cs="Times New Roman"/>
          <w:sz w:val="28"/>
          <w:szCs w:val="28"/>
          <w:lang w:val="kk-KZ"/>
        </w:rPr>
        <w:t>,</w:t>
      </w:r>
      <w:proofErr w:type="spellStart"/>
      <w:r w:rsidRPr="00261EE9">
        <w:rPr>
          <w:rFonts w:ascii="Times New Roman" w:hAnsi="Times New Roman" w:cs="Times New Roman"/>
          <w:sz w:val="28"/>
          <w:szCs w:val="28"/>
        </w:rPr>
        <w:t>бірлескен</w:t>
      </w:r>
      <w:proofErr w:type="spellEnd"/>
      <w:proofErr w:type="gram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ұжымдық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жұмыстарды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ұйымдастыру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қызметкерлердің</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біліктілігін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арттыруға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қамқорлық</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жасау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арқылы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жүзеге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асырылады</w:t>
      </w:r>
      <w:proofErr w:type="spellEnd"/>
      <w:r w:rsidRPr="00261EE9">
        <w:rPr>
          <w:rFonts w:ascii="Times New Roman" w:hAnsi="Times New Roman" w:cs="Times New Roman"/>
          <w:sz w:val="28"/>
          <w:szCs w:val="28"/>
        </w:rPr>
        <w:t xml:space="preserve">. </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4.  </w:t>
      </w:r>
      <w:proofErr w:type="spellStart"/>
      <w:r w:rsidRPr="00261EE9">
        <w:rPr>
          <w:rFonts w:ascii="Times New Roman" w:hAnsi="Times New Roman" w:cs="Times New Roman"/>
          <w:sz w:val="28"/>
          <w:szCs w:val="28"/>
        </w:rPr>
        <w:t>Басшылықпен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бағыныштылармен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қарым-қатынас</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жасау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мәселелерін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талқылау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кезінде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кез</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келген</w:t>
      </w:r>
      <w:proofErr w:type="spellEnd"/>
      <w:r w:rsidR="00B121D5" w:rsidRPr="00261EE9">
        <w:rPr>
          <w:rFonts w:ascii="Times New Roman" w:hAnsi="Times New Roman" w:cs="Times New Roman"/>
          <w:sz w:val="28"/>
          <w:szCs w:val="28"/>
        </w:rPr>
        <w:t xml:space="preserve"> </w:t>
      </w:r>
      <w:r w:rsidRPr="00261EE9">
        <w:rPr>
          <w:rFonts w:ascii="Times New Roman" w:hAnsi="Times New Roman" w:cs="Times New Roman"/>
          <w:sz w:val="28"/>
          <w:szCs w:val="28"/>
          <w:lang w:val="kk-KZ"/>
        </w:rPr>
        <w:t>т</w:t>
      </w:r>
      <w:proofErr w:type="spellStart"/>
      <w:r w:rsidRPr="00261EE9">
        <w:rPr>
          <w:rFonts w:ascii="Times New Roman" w:hAnsi="Times New Roman" w:cs="Times New Roman"/>
          <w:sz w:val="28"/>
          <w:szCs w:val="28"/>
        </w:rPr>
        <w:t>араптан</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жеке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ықпал</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етуге</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жол</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берілмейді</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Шешімдерді</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әзірлеу</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мақсаттылық</w:t>
      </w:r>
      <w:proofErr w:type="spellEnd"/>
      <w:r w:rsidRPr="00261EE9">
        <w:rPr>
          <w:rFonts w:ascii="Times New Roman" w:hAnsi="Times New Roman" w:cs="Times New Roman"/>
          <w:sz w:val="28"/>
          <w:szCs w:val="28"/>
        </w:rPr>
        <w:t xml:space="preserve"> пен </w:t>
      </w:r>
      <w:proofErr w:type="spellStart"/>
      <w:r w:rsidRPr="00261EE9">
        <w:rPr>
          <w:rFonts w:ascii="Times New Roman" w:hAnsi="Times New Roman" w:cs="Times New Roman"/>
          <w:sz w:val="28"/>
          <w:szCs w:val="28"/>
        </w:rPr>
        <w:t>әділеттілік</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қағидаттарына</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сәйкес</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болуы</w:t>
      </w:r>
      <w:proofErr w:type="spellEnd"/>
      <w:r w:rsidR="00B121D5"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тиіс</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5. </w:t>
      </w:r>
      <w:proofErr w:type="spellStart"/>
      <w:r w:rsidRPr="00261EE9">
        <w:rPr>
          <w:rFonts w:ascii="Times New Roman" w:hAnsi="Times New Roman" w:cs="Times New Roman"/>
          <w:sz w:val="28"/>
          <w:szCs w:val="28"/>
        </w:rPr>
        <w:t>Нақты</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міндеттерді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шешу</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үшін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топтарын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құру</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құпталады</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6.  </w:t>
      </w:r>
      <w:proofErr w:type="spellStart"/>
      <w:r w:rsidRPr="00261EE9">
        <w:rPr>
          <w:rFonts w:ascii="Times New Roman" w:hAnsi="Times New Roman" w:cs="Times New Roman"/>
          <w:sz w:val="28"/>
          <w:szCs w:val="28"/>
        </w:rPr>
        <w:t>Жұмыста</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жақсы</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нәтижелерге</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қолжеткізу</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үшін</w:t>
      </w:r>
      <w:proofErr w:type="spellEnd"/>
      <w:r w:rsidRPr="00261EE9">
        <w:rPr>
          <w:rFonts w:ascii="Times New Roman" w:hAnsi="Times New Roman" w:cs="Times New Roman"/>
          <w:sz w:val="28"/>
          <w:szCs w:val="28"/>
        </w:rPr>
        <w:t xml:space="preserve"> колледж </w:t>
      </w:r>
      <w:proofErr w:type="spellStart"/>
      <w:r w:rsidRPr="00261EE9">
        <w:rPr>
          <w:rFonts w:ascii="Times New Roman" w:hAnsi="Times New Roman" w:cs="Times New Roman"/>
          <w:sz w:val="28"/>
          <w:szCs w:val="28"/>
        </w:rPr>
        <w:t>міндеттерді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тиімді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орындау</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үшін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барлық</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қызметкерлердің</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ұтқырлы</w:t>
      </w:r>
      <w:proofErr w:type="spellEnd"/>
      <w:r w:rsidRPr="00261EE9">
        <w:rPr>
          <w:rFonts w:ascii="Times New Roman" w:hAnsi="Times New Roman" w:cs="Times New Roman"/>
          <w:sz w:val="28"/>
          <w:szCs w:val="28"/>
          <w:lang w:val="kk-KZ"/>
        </w:rPr>
        <w:t xml:space="preserve"> болуына</w:t>
      </w:r>
      <w:r w:rsidR="001E42CF" w:rsidRPr="00261EE9">
        <w:rPr>
          <w:rFonts w:ascii="Times New Roman" w:hAnsi="Times New Roman" w:cs="Times New Roman"/>
          <w:sz w:val="28"/>
          <w:szCs w:val="28"/>
          <w:lang w:val="kk-KZ"/>
        </w:rPr>
        <w:t xml:space="preserve"> </w:t>
      </w:r>
      <w:proofErr w:type="spellStart"/>
      <w:r w:rsidRPr="00261EE9">
        <w:rPr>
          <w:rFonts w:ascii="Times New Roman" w:hAnsi="Times New Roman" w:cs="Times New Roman"/>
          <w:sz w:val="28"/>
          <w:szCs w:val="28"/>
        </w:rPr>
        <w:t>ұмтылады</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7. </w:t>
      </w:r>
      <w:proofErr w:type="spellStart"/>
      <w:r w:rsidRPr="00261EE9">
        <w:rPr>
          <w:rFonts w:ascii="Times New Roman" w:hAnsi="Times New Roman" w:cs="Times New Roman"/>
          <w:sz w:val="28"/>
          <w:szCs w:val="28"/>
        </w:rPr>
        <w:t>Қызметкерлердің</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корпоративтік</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өзара</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қарым</w:t>
      </w:r>
      <w:proofErr w:type="spellEnd"/>
      <w:r w:rsidRPr="00261EE9">
        <w:rPr>
          <w:rFonts w:ascii="Times New Roman" w:hAnsi="Times New Roman" w:cs="Times New Roman"/>
          <w:sz w:val="28"/>
          <w:szCs w:val="28"/>
        </w:rPr>
        <w:t xml:space="preserve"> – </w:t>
      </w:r>
      <w:proofErr w:type="spellStart"/>
      <w:r w:rsidRPr="00261EE9">
        <w:rPr>
          <w:rFonts w:ascii="Times New Roman" w:hAnsi="Times New Roman" w:cs="Times New Roman"/>
          <w:sz w:val="28"/>
          <w:szCs w:val="28"/>
        </w:rPr>
        <w:t>қатынасының</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әр</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түрлі</w:t>
      </w:r>
      <w:proofErr w:type="spellEnd"/>
      <w:r w:rsidRPr="00261EE9">
        <w:rPr>
          <w:rFonts w:ascii="Times New Roman" w:hAnsi="Times New Roman" w:cs="Times New Roman"/>
          <w:sz w:val="28"/>
          <w:szCs w:val="28"/>
          <w:lang w:val="kk-KZ"/>
        </w:rPr>
        <w:t xml:space="preserve"> </w:t>
      </w:r>
      <w:proofErr w:type="gramStart"/>
      <w:r w:rsidRPr="00261EE9">
        <w:rPr>
          <w:rFonts w:ascii="Times New Roman" w:hAnsi="Times New Roman" w:cs="Times New Roman"/>
          <w:sz w:val="28"/>
          <w:szCs w:val="28"/>
          <w:lang w:val="kk-KZ"/>
        </w:rPr>
        <w:t xml:space="preserve">формалары  </w:t>
      </w:r>
      <w:r w:rsidRPr="00261EE9">
        <w:rPr>
          <w:rFonts w:ascii="Times New Roman" w:hAnsi="Times New Roman" w:cs="Times New Roman"/>
          <w:sz w:val="28"/>
          <w:szCs w:val="28"/>
        </w:rPr>
        <w:t>-</w:t>
      </w:r>
      <w:proofErr w:type="spellStart"/>
      <w:proofErr w:type="gramEnd"/>
      <w:r w:rsidRPr="00261EE9">
        <w:rPr>
          <w:rFonts w:ascii="Times New Roman" w:hAnsi="Times New Roman" w:cs="Times New Roman"/>
          <w:sz w:val="28"/>
          <w:szCs w:val="28"/>
        </w:rPr>
        <w:t>жобаларды</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бірлесіп</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орындау</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мәселелерін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бірлесіп</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талқылау</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шешу</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бағыттарды</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инновациялардыәзірлеу</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сондай-ақ</w:t>
      </w:r>
      <w:proofErr w:type="spellEnd"/>
      <w:r w:rsidRPr="00261EE9">
        <w:rPr>
          <w:rFonts w:ascii="Times New Roman" w:hAnsi="Times New Roman" w:cs="Times New Roman"/>
          <w:sz w:val="28"/>
          <w:szCs w:val="28"/>
        </w:rPr>
        <w:t xml:space="preserve"> бос </w:t>
      </w:r>
      <w:proofErr w:type="spellStart"/>
      <w:r w:rsidRPr="00261EE9">
        <w:rPr>
          <w:rFonts w:ascii="Times New Roman" w:hAnsi="Times New Roman" w:cs="Times New Roman"/>
          <w:sz w:val="28"/>
          <w:szCs w:val="28"/>
        </w:rPr>
        <w:t>уақыт</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іс-шараларын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бірлесіп</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өткізу</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ынталандырылады</w:t>
      </w:r>
      <w:proofErr w:type="spell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b/>
          <w:sz w:val="28"/>
          <w:szCs w:val="28"/>
        </w:rPr>
      </w:pPr>
      <w:r w:rsidRPr="00261EE9">
        <w:rPr>
          <w:rFonts w:ascii="Times New Roman" w:hAnsi="Times New Roman" w:cs="Times New Roman"/>
          <w:b/>
          <w:sz w:val="28"/>
          <w:szCs w:val="28"/>
        </w:rPr>
        <w:t xml:space="preserve">II. </w:t>
      </w:r>
      <w:proofErr w:type="spellStart"/>
      <w:r w:rsidRPr="00261EE9">
        <w:rPr>
          <w:rFonts w:ascii="Times New Roman" w:hAnsi="Times New Roman" w:cs="Times New Roman"/>
          <w:b/>
          <w:sz w:val="28"/>
          <w:szCs w:val="28"/>
        </w:rPr>
        <w:t>Даулы</w:t>
      </w:r>
      <w:proofErr w:type="spellEnd"/>
      <w:r w:rsidR="001E42CF" w:rsidRPr="00261EE9">
        <w:rPr>
          <w:rFonts w:ascii="Times New Roman" w:hAnsi="Times New Roman" w:cs="Times New Roman"/>
          <w:b/>
          <w:sz w:val="28"/>
          <w:szCs w:val="28"/>
        </w:rPr>
        <w:t xml:space="preserve"> </w:t>
      </w:r>
      <w:proofErr w:type="spellStart"/>
      <w:r w:rsidRPr="00261EE9">
        <w:rPr>
          <w:rFonts w:ascii="Times New Roman" w:hAnsi="Times New Roman" w:cs="Times New Roman"/>
          <w:b/>
          <w:sz w:val="28"/>
          <w:szCs w:val="28"/>
        </w:rPr>
        <w:t>жағдайларды</w:t>
      </w:r>
      <w:proofErr w:type="spellEnd"/>
      <w:r w:rsidR="001E42CF" w:rsidRPr="00261EE9">
        <w:rPr>
          <w:rFonts w:ascii="Times New Roman" w:hAnsi="Times New Roman" w:cs="Times New Roman"/>
          <w:b/>
          <w:sz w:val="28"/>
          <w:szCs w:val="28"/>
        </w:rPr>
        <w:t xml:space="preserve"> </w:t>
      </w:r>
      <w:proofErr w:type="spellStart"/>
      <w:r w:rsidRPr="00261EE9">
        <w:rPr>
          <w:rFonts w:ascii="Times New Roman" w:hAnsi="Times New Roman" w:cs="Times New Roman"/>
          <w:b/>
          <w:sz w:val="28"/>
          <w:szCs w:val="28"/>
        </w:rPr>
        <w:t>шешудің</w:t>
      </w:r>
      <w:proofErr w:type="spellEnd"/>
      <w:r w:rsidR="001E42CF" w:rsidRPr="00261EE9">
        <w:rPr>
          <w:rFonts w:ascii="Times New Roman" w:hAnsi="Times New Roman" w:cs="Times New Roman"/>
          <w:b/>
          <w:sz w:val="28"/>
          <w:szCs w:val="28"/>
        </w:rPr>
        <w:t xml:space="preserve"> </w:t>
      </w:r>
      <w:proofErr w:type="spellStart"/>
      <w:r w:rsidRPr="00261EE9">
        <w:rPr>
          <w:rFonts w:ascii="Times New Roman" w:hAnsi="Times New Roman" w:cs="Times New Roman"/>
          <w:b/>
          <w:sz w:val="28"/>
          <w:szCs w:val="28"/>
        </w:rPr>
        <w:t>жалпы</w:t>
      </w:r>
      <w:proofErr w:type="spellEnd"/>
      <w:r w:rsidR="001E42CF" w:rsidRPr="00261EE9">
        <w:rPr>
          <w:rFonts w:ascii="Times New Roman" w:hAnsi="Times New Roman" w:cs="Times New Roman"/>
          <w:b/>
          <w:sz w:val="28"/>
          <w:szCs w:val="28"/>
        </w:rPr>
        <w:t xml:space="preserve"> </w:t>
      </w:r>
      <w:proofErr w:type="spellStart"/>
      <w:r w:rsidRPr="00261EE9">
        <w:rPr>
          <w:rFonts w:ascii="Times New Roman" w:hAnsi="Times New Roman" w:cs="Times New Roman"/>
          <w:b/>
          <w:sz w:val="28"/>
          <w:szCs w:val="28"/>
        </w:rPr>
        <w:t>стилі</w:t>
      </w:r>
      <w:proofErr w:type="spellEnd"/>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rPr>
        <w:t xml:space="preserve">1.  </w:t>
      </w:r>
      <w:proofErr w:type="spellStart"/>
      <w:r w:rsidRPr="00261EE9">
        <w:rPr>
          <w:rFonts w:ascii="Times New Roman" w:hAnsi="Times New Roman" w:cs="Times New Roman"/>
          <w:sz w:val="28"/>
          <w:szCs w:val="28"/>
        </w:rPr>
        <w:t>Колледждің</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тиімді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жұмыс</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істеуі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қызметкерлердің</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міндеттерін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айқын</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бөлуді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көздейді</w:t>
      </w:r>
      <w:proofErr w:type="spellEnd"/>
      <w:r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Әлеуетті</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жанжалдардың</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саласы</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жедел</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анықталады</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және</w:t>
      </w:r>
      <w:proofErr w:type="spellEnd"/>
      <w:r w:rsidR="001E42CF" w:rsidRPr="00261EE9">
        <w:rPr>
          <w:rFonts w:ascii="Times New Roman" w:hAnsi="Times New Roman" w:cs="Times New Roman"/>
          <w:sz w:val="28"/>
          <w:szCs w:val="28"/>
        </w:rPr>
        <w:t xml:space="preserve"> </w:t>
      </w:r>
      <w:proofErr w:type="spellStart"/>
      <w:proofErr w:type="gramStart"/>
      <w:r w:rsidRPr="00261EE9">
        <w:rPr>
          <w:rFonts w:ascii="Times New Roman" w:hAnsi="Times New Roman" w:cs="Times New Roman"/>
          <w:sz w:val="28"/>
          <w:szCs w:val="28"/>
        </w:rPr>
        <w:t>барынша</w:t>
      </w:r>
      <w:proofErr w:type="spellEnd"/>
      <w:r w:rsidR="001E42CF" w:rsidRPr="00261EE9">
        <w:rPr>
          <w:rFonts w:ascii="Times New Roman" w:hAnsi="Times New Roman" w:cs="Times New Roman"/>
          <w:sz w:val="28"/>
          <w:szCs w:val="28"/>
        </w:rPr>
        <w:t xml:space="preserve">  </w:t>
      </w:r>
      <w:proofErr w:type="spellStart"/>
      <w:r w:rsidRPr="00261EE9">
        <w:rPr>
          <w:rFonts w:ascii="Times New Roman" w:hAnsi="Times New Roman" w:cs="Times New Roman"/>
          <w:sz w:val="28"/>
          <w:szCs w:val="28"/>
        </w:rPr>
        <w:t>азайтылады</w:t>
      </w:r>
      <w:proofErr w:type="spellEnd"/>
      <w:proofErr w:type="gramEnd"/>
      <w:r w:rsidRPr="00261EE9">
        <w:rPr>
          <w:rFonts w:ascii="Times New Roman" w:hAnsi="Times New Roman" w:cs="Times New Roman"/>
          <w:sz w:val="28"/>
          <w:szCs w:val="28"/>
        </w:rPr>
        <w:t>.</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2.  Жанжалды шешу колледж қызметі үшін одан болатын шығын барынша аз болатындай етіп жүргізіледі.  Туындаған даулы жағдай қысқа мерзімде шешіледі.</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3.  Жанжалды жағдайдың туындауы туралы жанжалды жағдайды жедел және тиімді шешу үшін мүмкіндіктері бар барлық тараптар хабардар етіледі.</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4.  Жанжалды жағдайды шешу кезінде табиғи әділдік пен адалдық принциптері сақталады.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lastRenderedPageBreak/>
        <w:t xml:space="preserve">5.  Бірде-бір бөлімше даулы жағдайды өз пайдасына шешудің ерекше құқығын пайдалана алмайды. </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IV. Ұжымдағы қарым-қатынас</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1.  Ыңғайлы жұмыс жағдайын құру және қолдау үшін колледж қызметкерлеріне келесі іскерлік этикеттің нормалары мен ережелерін сақтау ұсынылады: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бір-біріне құрметпен қарау;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-әріптестерге, басшыларға және бағыныштыларға "Сіз" және аты-жөні бойынша атаңыз;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 жұмыс уақытында қызметтік міндеттерін орындаумен байланысты емес істермен айналыспау;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әріптестеріне өзінің нашар көңіл-күйін көрсетпеу;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агрессия мен қалысқалмау, ашуланбау;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жақсы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орындалған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жұмысы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үшін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әріптестеріңізді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шын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жүректен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мақтаңыз;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әрдайым</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өзінің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әдепсіз</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мінез-құлқы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үшін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кешірім</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сұрау;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жұмыс</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жағдайына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достық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қарым-қатынасты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асырмау;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әріптестеріне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көмектесу, білім мен тәжірибемен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бөлісу;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әріптестерінің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жеке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немесе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кәсіби</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қасиеттерін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олар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жоқ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кезде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талқыламау.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2.  Бағынышты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басшыларға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қарым-қатынаста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мынадай</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іскерлік</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этикеттің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нормалары мен ережелерін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сақтау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ұсынылады: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бағыныштыларға этика 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іскерлік Этикет нормалары мен ережелерін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жақсы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меңгеру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үлгісін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көрсету;</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қарамағындағыларды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басқа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қызметкерлердің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қатысуымен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сынға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алмау, оны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құпия</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түрде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жасау.</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V. Оқытушы мен студент этикасы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1.  Оқытушы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студенттерге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еліктеу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үшін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үлгі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болуға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ұмтылуы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керек. Ол</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өзінің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сыртқы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түрі мен сөзін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қадағалауға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 xml:space="preserve">міндетті.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2. Әріптестеріне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тілектес болу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көңіл</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бөлу,колледжде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оқытушы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болған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кезде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мінез-құлық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нормасы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болуы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тиіс.</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3.  Колледжден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тыс</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жерде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жүріп, оқытушы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өзінің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ерекше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қоғамдық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мәртебесі – жастардың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рухани</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адамгершілік</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тәлімгер екендігін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өзінің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колледжге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қатыстылығын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ұмытпау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керек. Осыған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сәйкес</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оқытушы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өзінің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мінез-құлқын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бақылау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керек.</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4.  Студенттер мен оқытушылар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арасындағы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өзара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қарым-қатынас</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өзара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сыйластық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қағидаттарында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құрылады, дөрекілікке, басқа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адамдардың ар-намысы мен абыройына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нұқсан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келтіруге, оларға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моральдық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материалдық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зиянкелтіруге, құқыққа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қарсы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әрекеттер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жасауға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жол</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 xml:space="preserve">берілмейді.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5.  Студенттер мен оқытушылардың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қарым – қатынасының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түрлі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формалары-оқу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мәселелерін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бірлесіп</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талқылау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шешу, жобаларды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орындау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құпталады.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6.  Колледжге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кіре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отырып, студенттер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кездескен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адамның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жасына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немесе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мәртебесіне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қарамастан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барлық</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қызметкерлер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бірінші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болып</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амандасуы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 xml:space="preserve">тиіс.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lastRenderedPageBreak/>
        <w:t>7.  Колледжге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кіріп, жігіттер бас киімдерін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шешіп</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алуы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керек.  Сыртқы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киімді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студенттер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киім</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ілгішке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тапсыру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керек.  Оқу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аудиторияларында, асханада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сыртқы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киімде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болуға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болмайды.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8.  Кіші курс студенттеріне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немқұрайлы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қарау</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 xml:space="preserve">тәкәппар болуға жол берілмейді.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9.  Өз тобында шығармашылық, ұжымшылдық және достық атмосферасын құруға ұмтылу құпталады.</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VI. Телефон арқылықарым-қатынас</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1.  Қызметкерлердің</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әріптестермен, серіктестермен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басқа да мүдделі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тұлғалармен телефон арқылы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сөйлесе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білуі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жалпы колледж туралы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жағымды</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әсер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тудыруға көмектеседі. Телефон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мен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сөйлесу кезінде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басшылыққа</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алатын</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белгілі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бір</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нормалар мен ережелерге</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сәйкес келесі</w:t>
      </w:r>
      <w:r w:rsidR="00E01A4A"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іскерлік этикет колледж</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қызметкерлеріне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ұсынылады: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телефон қоңырауына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мүмкіндігінше тез жауап беру қажет;</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іскер</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серіктестерге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немесе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әріптестерге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шалып, өз</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атын, лауазымын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бөлімшені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атау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қажет;</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телефонмен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сөйлесудің</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басында«сіз</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ыңғайлы</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уақытта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 xml:space="preserve">қоңыраушаласыз ба?» деп сұрауы қажет;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әңгімелесушіні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әрдайым</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мұқият</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тыңдау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қажет, егер</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сіз</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сөйлесуді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жалғастыруға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уақытыңыз</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болмаса, кешірім сұрап,сұхбаттасушыдан кейін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шалуды</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сұраңыз;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қоңырау шалушы, әдетте,  телефонмен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сөйлесуді бірінші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аяқтау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керек;</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авто</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жауапбергіште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хабарлама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қалдыра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отырып, 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күнін, уақытын, атыңызды, колледждің</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атауын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атаңыз, содан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кейін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мақсатын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қысқаша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баяндаңыз;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егер</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сіз</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айтарлықтай көп</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ақпарат</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жібергіңіз келсе, электрондық</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поштаны</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немесе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факсты</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қолданыңыз;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қажетті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адамды</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таппаған жағдайда, телефон нөміріңізді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атыңызды қалдырыңыз немесе қай уақытта телефон шалу ыңғайлы болатынын сұраңыз;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егер</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қазіргі</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уақытта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жұмыс</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орнында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жоқ</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әріптесіңізге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шалса, оны табуға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көмектесіңіз</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немесе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ол</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үшін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хабарламаны</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қабылдаңыз, қайда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және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кімге</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шалуға болатынын анықтаңыз;</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егер</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сөйлесу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барысында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байланыс</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үзілген</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болса, қоңырау</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шалушыға</w:t>
      </w:r>
      <w:r w:rsidR="00314705" w:rsidRPr="00261EE9">
        <w:rPr>
          <w:rFonts w:ascii="Times New Roman" w:hAnsi="Times New Roman" w:cs="Times New Roman"/>
          <w:sz w:val="28"/>
          <w:szCs w:val="28"/>
          <w:lang w:val="kk-KZ"/>
        </w:rPr>
        <w:t xml:space="preserve"> </w:t>
      </w:r>
      <w:r w:rsidRPr="00261EE9">
        <w:rPr>
          <w:rFonts w:ascii="Times New Roman" w:hAnsi="Times New Roman" w:cs="Times New Roman"/>
          <w:sz w:val="28"/>
          <w:szCs w:val="28"/>
          <w:lang w:val="kk-KZ"/>
        </w:rPr>
        <w:t>қайта қоңырау шалу керек.</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VII. Оқытушы мен студенттің</w:t>
      </w:r>
      <w:r w:rsidR="00314705" w:rsidRPr="00261EE9">
        <w:rPr>
          <w:rFonts w:ascii="Times New Roman" w:hAnsi="Times New Roman" w:cs="Times New Roman"/>
          <w:b/>
          <w:sz w:val="28"/>
          <w:szCs w:val="28"/>
          <w:lang w:val="kk-KZ"/>
        </w:rPr>
        <w:t xml:space="preserve"> </w:t>
      </w:r>
      <w:r w:rsidRPr="00261EE9">
        <w:rPr>
          <w:rFonts w:ascii="Times New Roman" w:hAnsi="Times New Roman" w:cs="Times New Roman"/>
          <w:b/>
          <w:sz w:val="28"/>
          <w:szCs w:val="28"/>
          <w:lang w:val="kk-KZ"/>
        </w:rPr>
        <w:t>сыртқы</w:t>
      </w:r>
      <w:r w:rsidR="00314705" w:rsidRPr="00261EE9">
        <w:rPr>
          <w:rFonts w:ascii="Times New Roman" w:hAnsi="Times New Roman" w:cs="Times New Roman"/>
          <w:b/>
          <w:sz w:val="28"/>
          <w:szCs w:val="28"/>
          <w:lang w:val="kk-KZ"/>
        </w:rPr>
        <w:t xml:space="preserve"> </w:t>
      </w:r>
      <w:r w:rsidRPr="00261EE9">
        <w:rPr>
          <w:rFonts w:ascii="Times New Roman" w:hAnsi="Times New Roman" w:cs="Times New Roman"/>
          <w:b/>
          <w:sz w:val="28"/>
          <w:szCs w:val="28"/>
          <w:lang w:val="kk-KZ"/>
        </w:rPr>
        <w:t>келбеті</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Әрбір қызметкердің сыртқы келбеті - колледж имиджінің негізі.  Қызметкерлерге мынадай іскерлік киім кию ережелерін ұстану ұсынылады: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іскерлік киімнің стилі консервативті және ұстамды болуы тиіс;</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киім ұқыпты және әлемде қабылданған іскерлік киім стандарттарына сәйкес болуы тиіс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жарқын және көңілді түстерден аулақ болу керек;</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әйелдер қысқа юбкаларды, жарқын әшекейлерді,артын және иықты ашатын киімдерді киюге болмайды;</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Студенттерге белгіленген үлгідегі бейджикпен классикалық киім формасын ұстану ұсынылады. Дене шынықтыру сабақтарында спорттық формада болу </w:t>
      </w:r>
      <w:r w:rsidRPr="00261EE9">
        <w:rPr>
          <w:rFonts w:ascii="Times New Roman" w:hAnsi="Times New Roman" w:cs="Times New Roman"/>
          <w:sz w:val="28"/>
          <w:szCs w:val="28"/>
          <w:lang w:val="kk-KZ"/>
        </w:rPr>
        <w:lastRenderedPageBreak/>
        <w:t>керек. Бозбалаларда қысқа қиылған шаш, қыздарда -ұқыпты шаш үлгісі, шашы жиналған болу керек.</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VIII. Корпоративтік іс-шаралар</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Колледжде дәстүрлі түрде келесі мерекелік іс-шаралар өткізіледі:</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Білім күні, Мұғалімдер күні, жаңа жыл және т. б.</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 Оқу жылының соңында колледждің үздік қызметкерлеріне грамоталар мен алғыс хаттарды салтанатты түрде педагогикалық кеңесте беріледі. </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IX. Корпоративтік символдар</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1.  Корпоративтік символдар корпоративтік мәдениеттің маңызды жүйе құраушы элементтерінің бірі болып табылады.  Оларды өзгерту тек ерекше жағдайларда және әкімшіліктің келісімімен ғана мүмкін болады.</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 эмблема.  </w:t>
      </w:r>
    </w:p>
    <w:p w:rsidR="004A4954" w:rsidRPr="00261EE9" w:rsidRDefault="004A4954" w:rsidP="00C80C3A">
      <w:pPr>
        <w:spacing w:after="0" w:line="240" w:lineRule="auto"/>
        <w:jc w:val="both"/>
        <w:rPr>
          <w:rFonts w:ascii="Times New Roman" w:hAnsi="Times New Roman" w:cs="Times New Roman"/>
          <w:sz w:val="28"/>
          <w:szCs w:val="28"/>
        </w:rPr>
      </w:pPr>
      <w:r w:rsidRPr="00261EE9">
        <w:rPr>
          <w:rFonts w:ascii="Times New Roman" w:hAnsi="Times New Roman" w:cs="Times New Roman"/>
          <w:sz w:val="28"/>
          <w:szCs w:val="28"/>
        </w:rPr>
        <w:t xml:space="preserve">- ту. </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rPr>
        <w:t xml:space="preserve">X. </w:t>
      </w:r>
      <w:r w:rsidRPr="00261EE9">
        <w:rPr>
          <w:rFonts w:ascii="Times New Roman" w:hAnsi="Times New Roman" w:cs="Times New Roman"/>
          <w:b/>
          <w:sz w:val="28"/>
          <w:szCs w:val="28"/>
          <w:lang w:val="kk-KZ"/>
        </w:rPr>
        <w:t>К</w:t>
      </w:r>
      <w:proofErr w:type="spellStart"/>
      <w:r w:rsidRPr="00261EE9">
        <w:rPr>
          <w:rFonts w:ascii="Times New Roman" w:hAnsi="Times New Roman" w:cs="Times New Roman"/>
          <w:b/>
          <w:sz w:val="28"/>
          <w:szCs w:val="28"/>
        </w:rPr>
        <w:t>орпоративтік</w:t>
      </w:r>
      <w:proofErr w:type="spellEnd"/>
      <w:r w:rsidR="00314705" w:rsidRPr="00261EE9">
        <w:rPr>
          <w:rFonts w:ascii="Times New Roman" w:hAnsi="Times New Roman" w:cs="Times New Roman"/>
          <w:b/>
          <w:sz w:val="28"/>
          <w:szCs w:val="28"/>
        </w:rPr>
        <w:t xml:space="preserve"> </w:t>
      </w:r>
      <w:proofErr w:type="spellStart"/>
      <w:r w:rsidRPr="00261EE9">
        <w:rPr>
          <w:rFonts w:ascii="Times New Roman" w:hAnsi="Times New Roman" w:cs="Times New Roman"/>
          <w:b/>
          <w:sz w:val="28"/>
          <w:szCs w:val="28"/>
        </w:rPr>
        <w:t>марапаттар</w:t>
      </w:r>
      <w:proofErr w:type="spellEnd"/>
      <w:r w:rsidRPr="00261EE9">
        <w:rPr>
          <w:rFonts w:ascii="Times New Roman" w:hAnsi="Times New Roman" w:cs="Times New Roman"/>
          <w:b/>
          <w:sz w:val="28"/>
          <w:szCs w:val="28"/>
        </w:rPr>
        <w:t xml:space="preserve"> мен </w:t>
      </w:r>
      <w:r w:rsidRPr="00261EE9">
        <w:rPr>
          <w:rFonts w:ascii="Times New Roman" w:hAnsi="Times New Roman" w:cs="Times New Roman"/>
          <w:b/>
          <w:sz w:val="28"/>
          <w:szCs w:val="28"/>
          <w:lang w:val="kk-KZ"/>
        </w:rPr>
        <w:t>айырмашылықтары</w:t>
      </w:r>
    </w:p>
    <w:p w:rsidR="004A4954" w:rsidRPr="00261EE9" w:rsidRDefault="002D69DE"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1. </w:t>
      </w:r>
      <w:r w:rsidR="004A4954" w:rsidRPr="00261EE9">
        <w:rPr>
          <w:rFonts w:ascii="Times New Roman" w:hAnsi="Times New Roman" w:cs="Times New Roman"/>
          <w:sz w:val="28"/>
          <w:szCs w:val="28"/>
          <w:lang w:val="kk-KZ"/>
        </w:rPr>
        <w:t>Колледж қызметкерлері мен студенттерін көтермелеудің материалдық емес формалары корпоративтік рухты қалыптастырудың, еңбек пен оқуды ынталандырудың, соның салдарынан табысты дамудың маңызды бөлігі болып табылады.</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2. Марапаттар мен айырмашылықтарға жатады:</w:t>
      </w:r>
    </w:p>
    <w:p w:rsidR="004A4954" w:rsidRPr="00261EE9" w:rsidRDefault="002D69DE" w:rsidP="002D69DE">
      <w:pPr>
        <w:tabs>
          <w:tab w:val="left" w:pos="3298"/>
        </w:tabs>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Құрмет Грамотасы, алғыс хат, әкімшілікке алғыс</w:t>
      </w:r>
    </w:p>
    <w:p w:rsidR="004A4954" w:rsidRPr="00261EE9" w:rsidRDefault="002D69DE"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  </w:t>
      </w:r>
      <w:r w:rsidR="004A4954" w:rsidRPr="00261EE9">
        <w:rPr>
          <w:rFonts w:ascii="Times New Roman" w:hAnsi="Times New Roman" w:cs="Times New Roman"/>
          <w:sz w:val="28"/>
          <w:szCs w:val="28"/>
          <w:lang w:val="kk-KZ"/>
        </w:rPr>
        <w:t>Құрметті атақ:</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ҚР Білім беру ісінің құрметті қызметкері</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XI. Корпоративтік коммуникациялар</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1.  Корпоративтік мәдениет кодексін енгізу процесі қазіргі заманғы ақпараттық коммуникацияларды дамытуымен сүйемелденуі тиіс.  Корпоративтік коммуникация жүйесі колледжде болып жатқан нақты оқиғалардың толық және жеткілікті түрде көрсетілуін қамтамасыз етуі тиіс. Корпоративтік коммуникациялар құралдарына колледж сайты: </w:t>
      </w:r>
      <w:hyperlink r:id="rId7" w:history="1">
        <w:r w:rsidRPr="00261EE9">
          <w:rPr>
            <w:rStyle w:val="a3"/>
            <w:rFonts w:ascii="Times New Roman" w:hAnsi="Times New Roman" w:cs="Times New Roman"/>
            <w:sz w:val="28"/>
            <w:szCs w:val="28"/>
            <w:lang w:val="kk-KZ"/>
          </w:rPr>
          <w:t>www.skbis.kz/</w:t>
        </w:r>
      </w:hyperlink>
      <w:r w:rsidRPr="00261EE9">
        <w:rPr>
          <w:rFonts w:ascii="Times New Roman" w:hAnsi="Times New Roman" w:cs="Times New Roman"/>
          <w:sz w:val="28"/>
          <w:szCs w:val="28"/>
          <w:lang w:val="kk-KZ"/>
        </w:rPr>
        <w:t xml:space="preserve"> жатады.</w:t>
      </w:r>
    </w:p>
    <w:p w:rsidR="004A4954" w:rsidRPr="00261EE9" w:rsidRDefault="004A4954" w:rsidP="00C80C3A">
      <w:pPr>
        <w:spacing w:after="0" w:line="240" w:lineRule="auto"/>
        <w:jc w:val="both"/>
        <w:rPr>
          <w:rFonts w:ascii="Times New Roman" w:hAnsi="Times New Roman" w:cs="Times New Roman"/>
          <w:b/>
          <w:sz w:val="28"/>
          <w:szCs w:val="28"/>
          <w:lang w:val="kk-KZ"/>
        </w:rPr>
      </w:pPr>
      <w:r w:rsidRPr="00261EE9">
        <w:rPr>
          <w:rFonts w:ascii="Times New Roman" w:hAnsi="Times New Roman" w:cs="Times New Roman"/>
          <w:b/>
          <w:sz w:val="28"/>
          <w:szCs w:val="28"/>
          <w:lang w:val="kk-KZ"/>
        </w:rPr>
        <w:t>XII. Кодекстің орындалуы үшін жауапкершілік</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 xml:space="preserve">1. Корпоративтік мәдениет колледжде жұмыс істейтін немесе оқитын барлық қызметкерлер мен студенттердің ісі болып табылады.  Әрбір қызметкер осы Кодекстің орындалуы үшін моральдық жауаптылықта болады. </w:t>
      </w:r>
    </w:p>
    <w:p w:rsidR="004A4954" w:rsidRPr="00261EE9" w:rsidRDefault="004A4954" w:rsidP="00C80C3A">
      <w:pPr>
        <w:spacing w:after="0" w:line="240" w:lineRule="auto"/>
        <w:jc w:val="both"/>
        <w:rPr>
          <w:rFonts w:ascii="Times New Roman" w:hAnsi="Times New Roman" w:cs="Times New Roman"/>
          <w:sz w:val="28"/>
          <w:szCs w:val="28"/>
          <w:lang w:val="kk-KZ"/>
        </w:rPr>
      </w:pPr>
      <w:r w:rsidRPr="00261EE9">
        <w:rPr>
          <w:rFonts w:ascii="Times New Roman" w:hAnsi="Times New Roman" w:cs="Times New Roman"/>
          <w:sz w:val="28"/>
          <w:szCs w:val="28"/>
          <w:lang w:val="kk-KZ"/>
        </w:rPr>
        <w:t>2.  Корпоративтік мәдениет кодексінің сақталуын бақылау бөлімше басшыларына жүктеледі.</w:t>
      </w:r>
    </w:p>
    <w:sectPr w:rsidR="004A4954" w:rsidRPr="00261EE9" w:rsidSect="00B95D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E4" w:rsidRDefault="003064E4" w:rsidP="00AF7BB0">
      <w:pPr>
        <w:spacing w:after="0" w:line="240" w:lineRule="auto"/>
      </w:pPr>
      <w:r>
        <w:separator/>
      </w:r>
    </w:p>
  </w:endnote>
  <w:endnote w:type="continuationSeparator" w:id="0">
    <w:p w:rsidR="003064E4" w:rsidRDefault="003064E4" w:rsidP="00AF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A4A" w:rsidRDefault="00E01A4A" w:rsidP="00AF7BB0">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E4" w:rsidRDefault="003064E4" w:rsidP="00AF7BB0">
      <w:pPr>
        <w:spacing w:after="0" w:line="240" w:lineRule="auto"/>
      </w:pPr>
      <w:r>
        <w:separator/>
      </w:r>
    </w:p>
  </w:footnote>
  <w:footnote w:type="continuationSeparator" w:id="0">
    <w:p w:rsidR="003064E4" w:rsidRDefault="003064E4" w:rsidP="00AF7B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3407"/>
    <w:rsid w:val="0003233B"/>
    <w:rsid w:val="001E3407"/>
    <w:rsid w:val="001E42CF"/>
    <w:rsid w:val="001E630F"/>
    <w:rsid w:val="00261EE9"/>
    <w:rsid w:val="002D69DE"/>
    <w:rsid w:val="003064E4"/>
    <w:rsid w:val="0031376F"/>
    <w:rsid w:val="00314705"/>
    <w:rsid w:val="003E3985"/>
    <w:rsid w:val="004A4954"/>
    <w:rsid w:val="005F2805"/>
    <w:rsid w:val="00615A28"/>
    <w:rsid w:val="00812B5C"/>
    <w:rsid w:val="00836CDC"/>
    <w:rsid w:val="00891B70"/>
    <w:rsid w:val="00A439CF"/>
    <w:rsid w:val="00A93495"/>
    <w:rsid w:val="00AF697E"/>
    <w:rsid w:val="00AF7BB0"/>
    <w:rsid w:val="00B121D5"/>
    <w:rsid w:val="00B95DF6"/>
    <w:rsid w:val="00C00542"/>
    <w:rsid w:val="00C52350"/>
    <w:rsid w:val="00C80C3A"/>
    <w:rsid w:val="00C81103"/>
    <w:rsid w:val="00C81F63"/>
    <w:rsid w:val="00CF1E54"/>
    <w:rsid w:val="00D07FAD"/>
    <w:rsid w:val="00E01A4A"/>
    <w:rsid w:val="00E17AFE"/>
    <w:rsid w:val="00FF6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994D"/>
  <w15:docId w15:val="{F0D6349D-836A-45C2-ABB7-D711356E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DF6"/>
  </w:style>
  <w:style w:type="paragraph" w:styleId="5">
    <w:name w:val="heading 5"/>
    <w:basedOn w:val="a"/>
    <w:next w:val="a"/>
    <w:link w:val="50"/>
    <w:qFormat/>
    <w:rsid w:val="00AF7BB0"/>
    <w:pPr>
      <w:keepNext/>
      <w:spacing w:after="0" w:line="240" w:lineRule="auto"/>
      <w:jc w:val="right"/>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4954"/>
    <w:rPr>
      <w:color w:val="0000FF" w:themeColor="hyperlink"/>
      <w:u w:val="single"/>
    </w:rPr>
  </w:style>
  <w:style w:type="paragraph" w:styleId="a4">
    <w:name w:val="footer"/>
    <w:basedOn w:val="a"/>
    <w:link w:val="a5"/>
    <w:uiPriority w:val="99"/>
    <w:unhideWhenUsed/>
    <w:rsid w:val="00AF7BB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AF7BB0"/>
  </w:style>
  <w:style w:type="paragraph" w:styleId="a6">
    <w:name w:val="header"/>
    <w:basedOn w:val="a"/>
    <w:link w:val="a7"/>
    <w:uiPriority w:val="99"/>
    <w:unhideWhenUsed/>
    <w:rsid w:val="00AF7B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7BB0"/>
  </w:style>
  <w:style w:type="character" w:customStyle="1" w:styleId="50">
    <w:name w:val="Заголовок 5 Знак"/>
    <w:basedOn w:val="a0"/>
    <w:link w:val="5"/>
    <w:rsid w:val="00AF7BB0"/>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E17A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7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kbis.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10</cp:lastModifiedBy>
  <cp:revision>19</cp:revision>
  <cp:lastPrinted>2018-11-10T05:57:00Z</cp:lastPrinted>
  <dcterms:created xsi:type="dcterms:W3CDTF">2018-10-24T11:17:00Z</dcterms:created>
  <dcterms:modified xsi:type="dcterms:W3CDTF">2023-09-11T11:00:00Z</dcterms:modified>
</cp:coreProperties>
</file>